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D4" w:rsidRPr="00357564" w:rsidRDefault="00357564">
      <w:pPr>
        <w:rPr>
          <w:rFonts w:ascii="Arial" w:hAnsi="Arial" w:cs="Arial"/>
          <w:b/>
        </w:rPr>
      </w:pPr>
      <w:r w:rsidRPr="00357564">
        <w:rPr>
          <w:rFonts w:ascii="Arial" w:hAnsi="Arial" w:cs="Arial"/>
          <w:b/>
        </w:rPr>
        <w:t>LANGUAGE ARTS 10</w:t>
      </w:r>
      <w:r w:rsidRPr="00357564">
        <w:rPr>
          <w:rFonts w:ascii="Arial" w:hAnsi="Arial" w:cs="Arial"/>
          <w:b/>
        </w:rPr>
        <w:br/>
        <w:t>WRITING WORKSHOP OVERVIEW</w:t>
      </w:r>
    </w:p>
    <w:p w:rsidR="00357564" w:rsidRDefault="00357564">
      <w:r>
        <w:t xml:space="preserve">Writing in class will help ensure that your paper will turn out better.  Why send you home to write a paper, completely on your own?  Writing is a process—and it’s different for every person.  So, in this class, we’re going to utilize a workshop model.  However, writing workshop in this class may be different than you’ve had before. </w:t>
      </w:r>
    </w:p>
    <w:p w:rsidR="00357564" w:rsidRDefault="00357564">
      <w:pPr>
        <w:rPr>
          <w:b/>
        </w:rPr>
      </w:pPr>
      <w:r>
        <w:rPr>
          <w:b/>
        </w:rPr>
        <w:t>Here are the specifics:</w:t>
      </w:r>
    </w:p>
    <w:p w:rsidR="00FA5A35" w:rsidRPr="00FA5A35" w:rsidRDefault="00357564" w:rsidP="00357564">
      <w:pPr>
        <w:pStyle w:val="ListParagraph"/>
        <w:numPr>
          <w:ilvl w:val="0"/>
          <w:numId w:val="1"/>
        </w:numPr>
        <w:rPr>
          <w:b/>
        </w:rPr>
      </w:pPr>
      <w:r>
        <w:t xml:space="preserve">You need to </w:t>
      </w:r>
      <w:r w:rsidRPr="00357564">
        <w:rPr>
          <w:b/>
        </w:rPr>
        <w:t xml:space="preserve">bring your </w:t>
      </w:r>
      <w:r>
        <w:rPr>
          <w:b/>
        </w:rPr>
        <w:t xml:space="preserve">all your </w:t>
      </w:r>
      <w:r w:rsidRPr="00357564">
        <w:rPr>
          <w:b/>
        </w:rPr>
        <w:t>materials</w:t>
      </w:r>
      <w:r>
        <w:rPr>
          <w:b/>
        </w:rPr>
        <w:t>.</w:t>
      </w:r>
      <w:r>
        <w:t xml:space="preserve"> </w:t>
      </w:r>
      <w:r w:rsidR="00FA5A35">
        <w:rPr>
          <w:b/>
        </w:rPr>
        <w:t>Every</w:t>
      </w:r>
      <w:r>
        <w:rPr>
          <w:b/>
        </w:rPr>
        <w:t xml:space="preserve"> day</w:t>
      </w:r>
      <w:r>
        <w:t xml:space="preserve">.  </w:t>
      </w:r>
    </w:p>
    <w:p w:rsidR="00FA5A35" w:rsidRPr="00A26182" w:rsidRDefault="00FA5A35" w:rsidP="00FA5A35">
      <w:pPr>
        <w:pStyle w:val="ListParagraph"/>
        <w:numPr>
          <w:ilvl w:val="0"/>
          <w:numId w:val="1"/>
        </w:numPr>
        <w:rPr>
          <w:b/>
        </w:rPr>
      </w:pPr>
      <w:r>
        <w:t xml:space="preserve">You need to be </w:t>
      </w:r>
      <w:r w:rsidRPr="00FA5A35">
        <w:rPr>
          <w:b/>
        </w:rPr>
        <w:t>working</w:t>
      </w:r>
      <w:r>
        <w:t xml:space="preserve"> </w:t>
      </w:r>
      <w:r>
        <w:rPr>
          <w:b/>
        </w:rPr>
        <w:t>the entire time I give you</w:t>
      </w:r>
      <w:r>
        <w:t xml:space="preserve">.  Coming to workshop prepared </w:t>
      </w:r>
      <w:r w:rsidR="00A26182">
        <w:t xml:space="preserve">to work </w:t>
      </w:r>
      <w:r>
        <w:t>every day is part of your paper grade.</w:t>
      </w:r>
    </w:p>
    <w:p w:rsidR="00A26182" w:rsidRPr="00A26182" w:rsidRDefault="00A26182" w:rsidP="00FA5A35">
      <w:pPr>
        <w:pStyle w:val="ListParagraph"/>
        <w:numPr>
          <w:ilvl w:val="0"/>
          <w:numId w:val="1"/>
        </w:numPr>
        <w:rPr>
          <w:b/>
        </w:rPr>
      </w:pPr>
      <w:r>
        <w:t>See those signs above you?  Writing worksh</w:t>
      </w:r>
      <w:r w:rsidR="00437503">
        <w:t xml:space="preserve">op is </w:t>
      </w:r>
      <w:r w:rsidR="007853B4">
        <w:t>quiet time, but not nap time</w:t>
      </w:r>
      <w:r w:rsidR="00437503">
        <w:t xml:space="preserve">.  However, there are two peer conferencing areas that you can sign up </w:t>
      </w:r>
      <w:r w:rsidR="00E56AF8">
        <w:t>for.  You are limited to 10 minutes</w:t>
      </w:r>
      <w:r w:rsidR="00437503">
        <w:t xml:space="preserve"> and hushed voices.</w:t>
      </w:r>
    </w:p>
    <w:p w:rsidR="00437503" w:rsidRPr="00437503" w:rsidRDefault="00A26182" w:rsidP="00437503">
      <w:pPr>
        <w:pStyle w:val="ListParagraph"/>
        <w:numPr>
          <w:ilvl w:val="0"/>
          <w:numId w:val="1"/>
        </w:numPr>
        <w:rPr>
          <w:b/>
        </w:rPr>
      </w:pPr>
      <w:r>
        <w:t>What are you supposed to do</w:t>
      </w:r>
      <w:r w:rsidR="00437503">
        <w:t xml:space="preserve"> during writing workshop</w:t>
      </w:r>
      <w:r>
        <w:t>?  Again, look to the signs above.  Prewriting, drafting, revising (aka re-seeing)</w:t>
      </w:r>
      <w:r w:rsidR="00437503">
        <w:t>, and editing. You should be changing at least 25% from your first draft.</w:t>
      </w:r>
      <w:r w:rsidR="00437503" w:rsidRPr="00437503">
        <w:t xml:space="preserve"> </w:t>
      </w:r>
    </w:p>
    <w:p w:rsidR="00437503" w:rsidRPr="00437503" w:rsidRDefault="00E56AF8" w:rsidP="00437503">
      <w:bookmarkStart w:id="0" w:name="_GoBack"/>
      <w:bookmarkEnd w:id="0"/>
      <w:r>
        <w:rPr>
          <w:b/>
        </w:rPr>
        <w:br/>
      </w:r>
      <w:r w:rsidR="00437503">
        <w:rPr>
          <w:b/>
        </w:rPr>
        <w:t>F</w:t>
      </w:r>
      <w:r w:rsidR="00437503" w:rsidRPr="00437503">
        <w:t>requently</w:t>
      </w:r>
      <w:r w:rsidR="00437503">
        <w:rPr>
          <w:b/>
        </w:rPr>
        <w:t xml:space="preserve"> A</w:t>
      </w:r>
      <w:r w:rsidR="00437503">
        <w:t xml:space="preserve">sked </w:t>
      </w:r>
      <w:r w:rsidR="00437503">
        <w:rPr>
          <w:b/>
        </w:rPr>
        <w:t>Q</w:t>
      </w:r>
      <w:r w:rsidR="00437503">
        <w:t>uestions</w:t>
      </w:r>
    </w:p>
    <w:p w:rsidR="00A26182" w:rsidRPr="00437503" w:rsidRDefault="00437503" w:rsidP="00437503">
      <w:pPr>
        <w:pStyle w:val="ListParagraph"/>
        <w:numPr>
          <w:ilvl w:val="0"/>
          <w:numId w:val="1"/>
        </w:numPr>
        <w:rPr>
          <w:b/>
        </w:rPr>
      </w:pPr>
      <w:r>
        <w:rPr>
          <w:b/>
        </w:rPr>
        <w:t>“Can I use one of the computers?”</w:t>
      </w:r>
      <w:r>
        <w:t xml:space="preserve"> There are only 3 computers available to use during class time.  You must sign up to use them.  The sign-up is first come, first serve.  It is NOT who gets there first.  You can sign up the day before, the morning of, or right as class starts, if there are still computers available.  However, don’t come to school expecting to work on a computer—they may not be working that day or </w:t>
      </w:r>
      <w:r w:rsidR="00E56AF8">
        <w:t xml:space="preserve">all </w:t>
      </w:r>
      <w:r>
        <w:t xml:space="preserve">be signed out.  You still need to bring materials.  You will lose points on your essay if you come to me and say, “I have nothing to do because I was planning on use a computer and they’re all taken/not working.  Can I do other homework?” </w:t>
      </w:r>
    </w:p>
    <w:p w:rsidR="00437503" w:rsidRPr="00437503" w:rsidRDefault="00437503" w:rsidP="00437503">
      <w:pPr>
        <w:pStyle w:val="ListParagraph"/>
        <w:numPr>
          <w:ilvl w:val="0"/>
          <w:numId w:val="1"/>
        </w:numPr>
        <w:rPr>
          <w:b/>
        </w:rPr>
      </w:pPr>
      <w:r>
        <w:rPr>
          <w:b/>
        </w:rPr>
        <w:t>“Can I use a computer in the lab?”</w:t>
      </w:r>
      <w:r>
        <w:t xml:space="preserve"> No. </w:t>
      </w:r>
    </w:p>
    <w:p w:rsidR="007853B4" w:rsidRPr="007853B4" w:rsidRDefault="007853B4" w:rsidP="007853B4">
      <w:pPr>
        <w:pStyle w:val="ListParagraph"/>
        <w:numPr>
          <w:ilvl w:val="0"/>
          <w:numId w:val="1"/>
        </w:numPr>
        <w:rPr>
          <w:b/>
        </w:rPr>
      </w:pPr>
      <w:r>
        <w:rPr>
          <w:b/>
        </w:rPr>
        <w:t>“Can I print before class starts?”</w:t>
      </w:r>
      <w:r>
        <w:t xml:space="preserve">  Only if a computer is still available or if you ask one of the people who have signed up to use the computer and they agree.  And </w:t>
      </w:r>
      <w:r w:rsidR="00E56AF8">
        <w:t>you do have the right to say no.</w:t>
      </w:r>
    </w:p>
    <w:p w:rsidR="00E0610D" w:rsidRPr="00E0610D" w:rsidRDefault="00E56AF8" w:rsidP="00E0610D">
      <w:pPr>
        <w:rPr>
          <w:b/>
        </w:rPr>
      </w:pPr>
      <w:r>
        <w:rPr>
          <w:b/>
        </w:rPr>
        <w:br/>
      </w:r>
      <w:r w:rsidR="00E0610D">
        <w:rPr>
          <w:b/>
        </w:rPr>
        <w:t>Additional Information</w:t>
      </w:r>
    </w:p>
    <w:p w:rsidR="00357564" w:rsidRPr="00357564" w:rsidRDefault="00E56AF8" w:rsidP="00FA5A35">
      <w:pPr>
        <w:pStyle w:val="ListParagraph"/>
        <w:numPr>
          <w:ilvl w:val="0"/>
          <w:numId w:val="1"/>
        </w:numPr>
        <w:rPr>
          <w:b/>
        </w:rPr>
      </w:pPr>
      <w:r>
        <w:t xml:space="preserve">On </w:t>
      </w:r>
      <w:r w:rsidR="00357564">
        <w:t xml:space="preserve">Fridays we will </w:t>
      </w:r>
      <w:r>
        <w:t>have Reading W</w:t>
      </w:r>
      <w:r w:rsidR="00357564">
        <w:t>orkshop, so you do not have to bring them on Friday.  You should bring your book to read.</w:t>
      </w:r>
      <w:r>
        <w:t xml:space="preserve">  You will still have Reading logs due on Mondays.</w:t>
      </w:r>
    </w:p>
    <w:p w:rsidR="00357564" w:rsidRPr="00E56AF8" w:rsidRDefault="00357564" w:rsidP="00437503">
      <w:pPr>
        <w:pStyle w:val="ListParagraph"/>
        <w:numPr>
          <w:ilvl w:val="0"/>
          <w:numId w:val="1"/>
        </w:numPr>
        <w:rPr>
          <w:b/>
        </w:rPr>
      </w:pPr>
      <w:r>
        <w:t xml:space="preserve">I will be teaching some mini-lessons, but you should not bank on that.  Bring enough </w:t>
      </w:r>
      <w:r w:rsidR="00E56AF8">
        <w:t xml:space="preserve">work </w:t>
      </w:r>
      <w:r>
        <w:t>for the entire class period.</w:t>
      </w:r>
    </w:p>
    <w:sectPr w:rsidR="00357564" w:rsidRPr="00E56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13B7B"/>
    <w:multiLevelType w:val="hybridMultilevel"/>
    <w:tmpl w:val="45E0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B84ADE"/>
    <w:multiLevelType w:val="hybridMultilevel"/>
    <w:tmpl w:val="D8526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64"/>
    <w:rsid w:val="000C301B"/>
    <w:rsid w:val="00357564"/>
    <w:rsid w:val="00437503"/>
    <w:rsid w:val="007853B4"/>
    <w:rsid w:val="00A26182"/>
    <w:rsid w:val="00E0610D"/>
    <w:rsid w:val="00E56AF8"/>
    <w:rsid w:val="00E56E72"/>
    <w:rsid w:val="00F85CA3"/>
    <w:rsid w:val="00FA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5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Davis</dc:creator>
  <cp:lastModifiedBy>Kat Davis</cp:lastModifiedBy>
  <cp:revision>3</cp:revision>
  <dcterms:created xsi:type="dcterms:W3CDTF">2013-02-22T19:08:00Z</dcterms:created>
  <dcterms:modified xsi:type="dcterms:W3CDTF">2013-02-26T13:32:00Z</dcterms:modified>
</cp:coreProperties>
</file>